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A2" w:rsidRDefault="000E476E">
      <w:pPr>
        <w:jc w:val="center"/>
        <w:rPr>
          <w:rFonts w:hint="eastAsia"/>
          <w:b/>
          <w:sz w:val="32"/>
          <w:szCs w:val="32"/>
        </w:rPr>
      </w:pPr>
      <w:r w:rsidRPr="00FA21A2">
        <w:rPr>
          <w:rFonts w:hint="eastAsia"/>
          <w:b/>
          <w:sz w:val="32"/>
          <w:szCs w:val="32"/>
        </w:rPr>
        <w:t>郑州金岱科创城项目新月地块</w:t>
      </w:r>
      <w:r w:rsidRPr="00FA21A2">
        <w:rPr>
          <w:rFonts w:ascii="Calibri" w:eastAsia="宋体" w:hAnsi="Calibri" w:cs="Times New Roman" w:hint="eastAsia"/>
          <w:b/>
          <w:sz w:val="32"/>
          <w:szCs w:val="32"/>
        </w:rPr>
        <w:t>（暂定名）</w:t>
      </w:r>
      <w:r w:rsidRPr="00FA21A2">
        <w:rPr>
          <w:rFonts w:hint="eastAsia"/>
          <w:b/>
          <w:sz w:val="32"/>
          <w:szCs w:val="32"/>
        </w:rPr>
        <w:t>EPC</w:t>
      </w:r>
      <w:r w:rsidRPr="00FA21A2">
        <w:rPr>
          <w:rFonts w:hint="eastAsia"/>
          <w:b/>
          <w:sz w:val="32"/>
          <w:szCs w:val="32"/>
        </w:rPr>
        <w:t>总承包及监理项目</w:t>
      </w:r>
    </w:p>
    <w:p w:rsidR="005669A9" w:rsidRPr="00FA21A2" w:rsidRDefault="00755D29">
      <w:pPr>
        <w:jc w:val="center"/>
        <w:rPr>
          <w:rFonts w:ascii="微软雅黑" w:eastAsia="微软雅黑" w:hAnsi="微软雅黑"/>
          <w:b/>
          <w:bCs/>
          <w:color w:val="333333"/>
          <w:sz w:val="32"/>
          <w:szCs w:val="32"/>
        </w:rPr>
      </w:pPr>
      <w:r w:rsidRPr="00FA21A2">
        <w:rPr>
          <w:rFonts w:hint="eastAsia"/>
          <w:b/>
          <w:sz w:val="32"/>
          <w:szCs w:val="32"/>
        </w:rPr>
        <w:t>中标候选人公示</w:t>
      </w:r>
    </w:p>
    <w:p w:rsidR="005669A9" w:rsidRPr="000E476E" w:rsidRDefault="000E476E">
      <w:pPr>
        <w:widowControl/>
        <w:spacing w:line="460" w:lineRule="exact"/>
        <w:ind w:firstLine="480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德汇工程管理（北京）有限公司</w:t>
      </w:r>
      <w:r w:rsidR="00755D29"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受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河南新月实业有限公司</w:t>
      </w:r>
      <w:r w:rsidR="00755D29"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的委托，就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郑州金岱科创城项目新月地块（暂定名）EPC总承包及监理项目</w:t>
      </w:r>
      <w:r w:rsidR="00755D29"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进行公开招标，按规定的程序进行了开标、评标,现将评标结果公布如下：</w:t>
      </w:r>
    </w:p>
    <w:p w:rsidR="005669A9" w:rsidRPr="000E476E" w:rsidRDefault="00755D29">
      <w:pPr>
        <w:widowControl/>
        <w:spacing w:line="46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一.项目名称及招标编号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theme="minorEastAsia"/>
          <w:bCs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项目名称：</w:t>
      </w:r>
      <w:r w:rsidR="000E476E" w:rsidRPr="000E476E"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郑州金岱科创城项目新月地块（暂定名）EPC总承包及监理项目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招标编号：</w:t>
      </w:r>
      <w:r w:rsidR="000E476E" w:rsidRPr="00FD25DD">
        <w:rPr>
          <w:rFonts w:ascii="宋体" w:hAnsi="宋体"/>
          <w:sz w:val="24"/>
          <w:shd w:val="clear" w:color="auto" w:fill="FFFFFF"/>
        </w:rPr>
        <w:t>TAHP-202</w:t>
      </w:r>
      <w:r w:rsidR="000E476E" w:rsidRPr="00FD25DD">
        <w:rPr>
          <w:rFonts w:ascii="宋体" w:hAnsi="宋体" w:hint="eastAsia"/>
          <w:sz w:val="24"/>
          <w:shd w:val="clear" w:color="auto" w:fill="FFFFFF"/>
        </w:rPr>
        <w:t>2</w:t>
      </w:r>
      <w:r w:rsidR="000E476E" w:rsidRPr="00FD25DD">
        <w:rPr>
          <w:rFonts w:ascii="宋体" w:hAnsi="宋体"/>
          <w:sz w:val="24"/>
          <w:shd w:val="clear" w:color="auto" w:fill="FFFFFF"/>
        </w:rPr>
        <w:t>-0</w:t>
      </w:r>
      <w:r w:rsidR="000E476E" w:rsidRPr="00FD25DD">
        <w:rPr>
          <w:rFonts w:ascii="宋体" w:hAnsi="宋体" w:hint="eastAsia"/>
          <w:sz w:val="24"/>
          <w:shd w:val="clear" w:color="auto" w:fill="FFFFFF"/>
        </w:rPr>
        <w:t>05</w:t>
      </w:r>
    </w:p>
    <w:p w:rsidR="005669A9" w:rsidRPr="000E476E" w:rsidRDefault="00755D29">
      <w:pPr>
        <w:widowControl/>
        <w:spacing w:line="46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szCs w:val="24"/>
          <w:shd w:val="clear" w:color="auto" w:fill="FFFFFF"/>
        </w:rPr>
        <w:t>二.招标项目简要说明</w:t>
      </w:r>
    </w:p>
    <w:p w:rsidR="005669A9" w:rsidRPr="000E476E" w:rsidRDefault="00BC75D9" w:rsidP="000E476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theme="minorEastAsia"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2.1</w:t>
      </w:r>
      <w:r w:rsidR="00755D29" w:rsidRPr="000E476E"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资金来源：自筹资金</w:t>
      </w:r>
    </w:p>
    <w:p w:rsidR="005669A9" w:rsidRPr="000E476E" w:rsidRDefault="00BC75D9" w:rsidP="000E476E">
      <w:pPr>
        <w:widowControl/>
        <w:spacing w:line="440" w:lineRule="exact"/>
        <w:ind w:firstLineChars="200" w:firstLine="480"/>
        <w:jc w:val="left"/>
        <w:rPr>
          <w:rFonts w:asciiTheme="minorEastAsia" w:hAnsiTheme="minorEastAsia" w:cstheme="minorEastAsia"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2.2</w:t>
      </w:r>
      <w:r w:rsidR="00755D29" w:rsidRPr="000E476E"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招标范围：</w:t>
      </w:r>
      <w:r w:rsidR="000E476E" w:rsidRPr="00FD25DD">
        <w:rPr>
          <w:rFonts w:ascii="宋体" w:hAnsi="宋体" w:cs="宋体" w:hint="eastAsia"/>
          <w:kern w:val="0"/>
          <w:sz w:val="24"/>
        </w:rPr>
        <w:t>一标段：包括工程各阶段设计（包括但不限于初步设计、扩初设计、报规图设计、施工图设计、后续设计服务、施工期间指导和现场服务、工程竣工验收及竣工图审核等）、施工、物资采购供应与设备安装调试、试运、技术服务、培训、功能试验、试运行直至验收交付使用，以及在质量保修期内的保修服务等全过程的工程总承包工作；二标段：施工及保修阶段全过程监理，具体工作内容执行国家、行业有关规范、规定。</w:t>
      </w:r>
    </w:p>
    <w:p w:rsidR="005669A9" w:rsidRPr="000E476E" w:rsidRDefault="00BC75D9" w:rsidP="000E476E">
      <w:pPr>
        <w:tabs>
          <w:tab w:val="right" w:pos="8306"/>
        </w:tabs>
        <w:spacing w:line="440" w:lineRule="exact"/>
        <w:ind w:firstLineChars="200" w:firstLine="480"/>
        <w:rPr>
          <w:rFonts w:ascii="宋体" w:hAnsi="宋体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2.3</w:t>
      </w:r>
      <w:r w:rsidR="00755D29" w:rsidRPr="000E476E"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质量要求：</w:t>
      </w:r>
      <w:r w:rsidR="000E476E" w:rsidRPr="00FD25DD">
        <w:rPr>
          <w:rFonts w:ascii="宋体" w:hAnsi="宋体" w:cs="宋体" w:hint="eastAsia"/>
          <w:kern w:val="0"/>
          <w:sz w:val="24"/>
        </w:rPr>
        <w:t>一标段：</w:t>
      </w:r>
      <w:r w:rsidR="000E476E" w:rsidRPr="00FD25DD">
        <w:rPr>
          <w:rFonts w:ascii="宋体" w:hAnsi="宋体" w:hint="eastAsia"/>
          <w:sz w:val="24"/>
          <w:shd w:val="clear" w:color="auto" w:fill="FFFFFF"/>
        </w:rPr>
        <w:t>①设计要求的质量标准：各阶段设计成果文件均符合国家、省、市有关工程设计方面的规范、文件规定的内容及深度和招标人的具体要求，且设计成果通过审查。②施工要求的质量标准：工程质量符合国家现行规范和标准。二标段：符合国家验收标准合格工程。</w:t>
      </w:r>
    </w:p>
    <w:p w:rsidR="005669A9" w:rsidRPr="000E476E" w:rsidRDefault="00BC75D9" w:rsidP="000E476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theme="minorEastAsia"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</w:rPr>
        <w:t>2.4</w:t>
      </w:r>
      <w:r w:rsidR="000E476E" w:rsidRPr="00FD25DD">
        <w:rPr>
          <w:rFonts w:ascii="宋体" w:hAnsi="宋体" w:cs="宋体" w:hint="eastAsia"/>
          <w:kern w:val="0"/>
          <w:sz w:val="24"/>
        </w:rPr>
        <w:t>计划工期</w:t>
      </w:r>
      <w:r w:rsidR="00755D29" w:rsidRPr="000E476E">
        <w:rPr>
          <w:rFonts w:asciiTheme="minorEastAsia" w:hAnsiTheme="minorEastAsia" w:cstheme="minorEastAsia" w:hint="eastAsia"/>
          <w:bCs/>
          <w:color w:val="000000"/>
          <w:kern w:val="0"/>
          <w:sz w:val="24"/>
          <w:szCs w:val="24"/>
          <w:shd w:val="clear" w:color="auto" w:fill="FFFFFF"/>
        </w:rPr>
        <w:t>：</w:t>
      </w:r>
      <w:r w:rsidR="000E476E" w:rsidRPr="00FD25DD">
        <w:rPr>
          <w:rFonts w:ascii="宋体" w:hAnsi="宋体" w:cs="宋体" w:hint="eastAsia"/>
          <w:kern w:val="0"/>
          <w:sz w:val="24"/>
        </w:rPr>
        <w:t>总工期：</w:t>
      </w:r>
      <w:r w:rsidR="000E476E" w:rsidRPr="00FD25DD">
        <w:rPr>
          <w:rFonts w:ascii="宋体" w:hAnsi="宋体" w:cs="宋体" w:hint="eastAsia"/>
          <w:kern w:val="0"/>
          <w:sz w:val="24"/>
          <w:u w:val="single"/>
        </w:rPr>
        <w:t>365</w:t>
      </w:r>
      <w:r w:rsidR="000E476E" w:rsidRPr="00FD25DD">
        <w:rPr>
          <w:rFonts w:ascii="宋体" w:hAnsi="宋体" w:cs="宋体" w:hint="eastAsia"/>
          <w:kern w:val="0"/>
          <w:sz w:val="24"/>
        </w:rPr>
        <w:t>日历天，其中：设计周期：</w:t>
      </w:r>
      <w:r w:rsidR="000E476E" w:rsidRPr="00FD25DD">
        <w:rPr>
          <w:rFonts w:ascii="宋体" w:hAnsi="宋体" w:cs="宋体" w:hint="eastAsia"/>
          <w:kern w:val="0"/>
          <w:sz w:val="24"/>
          <w:u w:val="single"/>
        </w:rPr>
        <w:t>45</w:t>
      </w:r>
      <w:r w:rsidR="000E476E" w:rsidRPr="00FD25DD">
        <w:rPr>
          <w:rFonts w:ascii="宋体" w:hAnsi="宋体" w:cs="宋体" w:hint="eastAsia"/>
          <w:kern w:val="0"/>
          <w:sz w:val="24"/>
        </w:rPr>
        <w:t>日历天，施工工期：</w:t>
      </w:r>
      <w:r w:rsidR="000E476E" w:rsidRPr="00FD25DD">
        <w:rPr>
          <w:rFonts w:ascii="宋体" w:hAnsi="宋体" w:cs="宋体" w:hint="eastAsia"/>
          <w:kern w:val="0"/>
          <w:sz w:val="24"/>
          <w:u w:val="single"/>
        </w:rPr>
        <w:t xml:space="preserve">320 </w:t>
      </w:r>
      <w:r w:rsidR="000E476E" w:rsidRPr="00FD25DD">
        <w:rPr>
          <w:rFonts w:ascii="宋体" w:hAnsi="宋体" w:cs="宋体" w:hint="eastAsia"/>
          <w:kern w:val="0"/>
          <w:sz w:val="24"/>
        </w:rPr>
        <w:t>日历天；二标段：施工及保修阶段全过程</w:t>
      </w:r>
      <w:r w:rsidR="000E476E">
        <w:rPr>
          <w:rFonts w:ascii="宋体" w:hAnsi="宋体" w:cs="宋体" w:hint="eastAsia"/>
          <w:kern w:val="0"/>
          <w:sz w:val="24"/>
        </w:rPr>
        <w:t>。</w:t>
      </w:r>
    </w:p>
    <w:p w:rsidR="005669A9" w:rsidRPr="000E476E" w:rsidRDefault="00755D29">
      <w:pPr>
        <w:widowControl/>
        <w:spacing w:line="460" w:lineRule="exact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三、招标公告媒介及日期</w:t>
      </w:r>
    </w:p>
    <w:p w:rsidR="005669A9" w:rsidRPr="000E476E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本项目招标公告于202</w:t>
      </w:r>
      <w:r w:rsid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2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年</w:t>
      </w:r>
      <w:r w:rsid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24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日同时在</w:t>
      </w:r>
      <w:r w:rsidR="000E476E" w:rsidRPr="00FD25DD">
        <w:rPr>
          <w:rFonts w:ascii="宋体" w:hAnsi="宋体" w:hint="eastAsia"/>
          <w:sz w:val="24"/>
          <w:shd w:val="clear" w:color="auto" w:fill="FFFFFF"/>
        </w:rPr>
        <w:t>《中国采购与招标网》、</w:t>
      </w:r>
      <w:r w:rsidR="000E476E" w:rsidRPr="00FD25DD">
        <w:rPr>
          <w:rFonts w:ascii="宋体" w:hAnsi="宋体" w:cs="宋体" w:hint="eastAsia"/>
          <w:kern w:val="0"/>
          <w:sz w:val="24"/>
        </w:rPr>
        <w:t>《河南省电子招标投标公共服务平台》、《中国招标投标公共服务平台》、</w:t>
      </w:r>
      <w:r w:rsidR="000E476E" w:rsidRPr="00FD25DD">
        <w:rPr>
          <w:rFonts w:ascii="宋体" w:hAnsi="宋体" w:cs="宋体" w:hint="eastAsia"/>
          <w:kern w:val="0"/>
          <w:sz w:val="24"/>
          <w:szCs w:val="24"/>
        </w:rPr>
        <w:t>《阳光易招电子招标投标交易平台》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上发布。</w:t>
      </w:r>
    </w:p>
    <w:p w:rsidR="005669A9" w:rsidRPr="000E476E" w:rsidRDefault="00755D29">
      <w:pPr>
        <w:widowControl/>
        <w:spacing w:line="460" w:lineRule="exact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szCs w:val="24"/>
          <w:shd w:val="clear" w:color="auto" w:fill="FFFFFF"/>
        </w:rPr>
        <w:t>四、评标信息</w:t>
      </w:r>
    </w:p>
    <w:p w:rsidR="005669A9" w:rsidRPr="000E476E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1、评标时间：202</w:t>
      </w:r>
      <w:r w:rsid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2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年</w:t>
      </w:r>
      <w:r w:rsid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4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15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日</w:t>
      </w:r>
      <w:r w:rsid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10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时00分</w:t>
      </w:r>
    </w:p>
    <w:p w:rsidR="005669A9" w:rsidRPr="000E476E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2、评标地点：</w:t>
      </w:r>
      <w:r w:rsidR="0000541F" w:rsidRPr="0000541F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“阳光易招”公共资源交易平台第一评标室</w:t>
      </w:r>
    </w:p>
    <w:p w:rsidR="005669A9" w:rsidRPr="000E476E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3、评标委员会成员：</w:t>
      </w:r>
      <w:r w:rsidR="0000541F" w:rsidRPr="0000541F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张军校</w:t>
      </w:r>
      <w:r w:rsidR="008220C3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、</w:t>
      </w:r>
      <w:r w:rsidR="0000541F" w:rsidRPr="0000541F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侯卫魁</w:t>
      </w:r>
      <w:r w:rsidR="008220C3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、</w:t>
      </w:r>
      <w:r w:rsidR="0000541F" w:rsidRPr="0000541F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承明奎</w:t>
      </w:r>
      <w:r w:rsidR="008220C3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、</w:t>
      </w:r>
      <w:r w:rsidR="0000541F" w:rsidRPr="0000541F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孙清华</w:t>
      </w:r>
      <w:r w:rsidR="008220C3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、</w:t>
      </w:r>
      <w:r w:rsidR="008220C3" w:rsidRPr="0000541F">
        <w:rPr>
          <w:rFonts w:asciiTheme="minorEastAsia" w:hAnsiTheme="minorEastAsia" w:cstheme="minorEastAsia" w:hint="eastAsia"/>
          <w:color w:val="333333"/>
          <w:kern w:val="0"/>
          <w:sz w:val="24"/>
          <w:szCs w:val="24"/>
          <w:shd w:val="clear" w:color="auto" w:fill="FFFFFF"/>
        </w:rPr>
        <w:t>吴义章</w:t>
      </w:r>
    </w:p>
    <w:p w:rsidR="005669A9" w:rsidRDefault="00755D29">
      <w:pPr>
        <w:widowControl/>
        <w:spacing w:line="46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szCs w:val="24"/>
          <w:shd w:val="clear" w:color="auto" w:fill="FFFFFF"/>
        </w:rPr>
        <w:t>五、评标结果</w:t>
      </w:r>
    </w:p>
    <w:p w:rsidR="0000541F" w:rsidRPr="000E476E" w:rsidRDefault="0000541F">
      <w:pPr>
        <w:widowControl/>
        <w:spacing w:line="460" w:lineRule="exact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一标段：</w:t>
      </w:r>
    </w:p>
    <w:p w:rsidR="005669A9" w:rsidRPr="000E476E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lastRenderedPageBreak/>
        <w:t>第一中标候选人：</w:t>
      </w:r>
      <w:r w:rsidR="00BC75D9"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郑州新城建设工程有限公司</w:t>
      </w:r>
    </w:p>
    <w:p w:rsidR="005669A9" w:rsidRPr="000E476E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投标报价：</w:t>
      </w:r>
      <w:r w:rsidR="00BC75D9"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工程设计费</w:t>
      </w:r>
      <w:r w:rsidR="00EA4B98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36.5</w:t>
      </w:r>
      <w:r w:rsidR="00BC75D9"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元/㎡，工程建安费优惠率</w:t>
      </w:r>
      <w:r w:rsidR="00EA4B98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5.3</w:t>
      </w:r>
      <w:r w:rsidR="00BC75D9"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%</w:t>
      </w:r>
    </w:p>
    <w:p w:rsidR="005669A9" w:rsidRPr="000E476E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项目负责人：</w:t>
      </w:r>
      <w:r w:rsidR="00EA4B98" w:rsidRPr="00EA4B98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刘晓晗</w:t>
      </w:r>
      <w:r w:rsid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，</w:t>
      </w:r>
      <w:r w:rsidR="00BC75D9"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施工负责人</w:t>
      </w:r>
      <w:r w:rsid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：</w:t>
      </w:r>
      <w:r w:rsidR="00EA4B98" w:rsidRPr="00EA4B98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刘春威</w:t>
      </w:r>
      <w:r w:rsid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，</w:t>
      </w:r>
      <w:r w:rsidR="00BC75D9"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设计负责人</w:t>
      </w:r>
      <w:r w:rsid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：</w:t>
      </w:r>
      <w:r w:rsidR="00EA4B98" w:rsidRPr="00EA4B98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徐全顺</w:t>
      </w:r>
    </w:p>
    <w:p w:rsidR="005669A9" w:rsidRPr="000E476E" w:rsidRDefault="00BC75D9" w:rsidP="00BC75D9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总工期：</w:t>
      </w:r>
      <w:r w:rsidR="00EA4B98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365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日历天，其中：设计周期：</w:t>
      </w:r>
      <w:r w:rsidR="00EA4B98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45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日历天，施工工期：</w:t>
      </w:r>
      <w:r w:rsidR="00EA4B98" w:rsidRPr="00EA4B98"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  <w:t>320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日历天</w:t>
      </w:r>
    </w:p>
    <w:p w:rsidR="005669A9" w:rsidRPr="00BC75D9" w:rsidRDefault="00755D29" w:rsidP="00BC75D9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质量要求：</w:t>
      </w:r>
      <w:r w:rsidR="00EA4B98" w:rsidRPr="00EA4B98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①设计要求的质量标准：各阶段设计成果文件均符合国家、省、市有关工程设计方面的规范、文件规定的内容及深度和招标人的具体要求，且设计成果通过审查。②施工要求的质量标准：工程质量符合国家现行规范和标准。</w:t>
      </w:r>
      <w:r w:rsidR="00BC75D9" w:rsidRPr="000E476E"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  <w:t xml:space="preserve"> </w:t>
      </w: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    </w:t>
      </w:r>
    </w:p>
    <w:p w:rsidR="005669A9" w:rsidRPr="00B74715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 w:rsidRPr="00B74715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地址：</w:t>
      </w:r>
      <w:r w:rsidR="00B74715" w:rsidRPr="00B74715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河南省郑州市管城回族区岗南路1号金岱街道办事处219室</w:t>
      </w:r>
    </w:p>
    <w:p w:rsidR="005669A9" w:rsidRPr="000E476E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第二中标候选人：</w:t>
      </w:r>
      <w:r w:rsidR="000F6CF1">
        <w:rPr>
          <w:rFonts w:ascii="宋体" w:hAnsi="宋体" w:hint="eastAsia"/>
          <w:color w:val="000000"/>
          <w:sz w:val="24"/>
        </w:rPr>
        <w:t>天然建工集团有限公司</w:t>
      </w:r>
    </w:p>
    <w:p w:rsidR="00BC75D9" w:rsidRPr="000E476E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投标报价：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工程设计费</w:t>
      </w:r>
      <w:r w:rsidR="00D73C8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35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元/㎡，工程建安费优惠率</w:t>
      </w:r>
      <w:r w:rsidR="00D73C8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5.2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%</w:t>
      </w:r>
    </w:p>
    <w:p w:rsidR="00BC75D9" w:rsidRPr="000E476E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项目负责人：</w:t>
      </w:r>
      <w:r w:rsidR="00D73C83" w:rsidRPr="00D73C8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王志国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，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施工负责人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：</w:t>
      </w:r>
      <w:r w:rsidR="00D73C83" w:rsidRPr="00D73C8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孙桂荣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，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设计负责人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：</w:t>
      </w:r>
      <w:r w:rsidR="00D73C83" w:rsidRPr="00D73C8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曹春来</w:t>
      </w:r>
    </w:p>
    <w:p w:rsidR="00BC75D9" w:rsidRPr="00EA4B98" w:rsidRDefault="00EA4B98" w:rsidP="00EA4B98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总工期：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365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日历天，其中：设计周期：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45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日历天，施工工期：</w:t>
      </w:r>
      <w:r w:rsidRPr="00EA4B98"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  <w:t>320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日历天</w:t>
      </w:r>
    </w:p>
    <w:p w:rsidR="00BC75D9" w:rsidRPr="00BC75D9" w:rsidRDefault="00BC75D9" w:rsidP="00BC75D9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质量要求：</w:t>
      </w:r>
      <w:r w:rsidR="00D73C83" w:rsidRPr="00D73C8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①设计要求的质量标准：各阶段设计成果文件均符合国家、省、市有关工程设计方面的规范、文件规定的内容及深度和招标人的具体要求，且设计成果通过审查。②施工要求的质量标准：工程质量符合国家现行规范和标准。</w:t>
      </w:r>
      <w:r w:rsidRPr="000E476E"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  <w:t xml:space="preserve"> </w:t>
      </w: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    </w:t>
      </w:r>
    </w:p>
    <w:p w:rsidR="00BC75D9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地址：</w:t>
      </w:r>
      <w:r w:rsidR="002417F6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郑州市中原区陇海西路338号5号楼2006号</w:t>
      </w:r>
    </w:p>
    <w:p w:rsidR="005669A9" w:rsidRPr="000E476E" w:rsidRDefault="00755D2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第三中标候选人：</w:t>
      </w:r>
      <w:r w:rsidR="000F6CF1">
        <w:rPr>
          <w:rFonts w:ascii="宋体" w:hAnsi="宋体" w:hint="eastAsia"/>
          <w:color w:val="000000"/>
          <w:sz w:val="24"/>
        </w:rPr>
        <w:t>中润昌弘建工集团有限公司</w:t>
      </w:r>
    </w:p>
    <w:p w:rsidR="00BC75D9" w:rsidRPr="000E476E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投标报价：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工程设计费</w:t>
      </w:r>
      <w:r w:rsidR="001B2E95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36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元/㎡，工程建安费优惠率</w:t>
      </w:r>
      <w:r w:rsidR="001B2E95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5.05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 xml:space="preserve"> %</w:t>
      </w:r>
    </w:p>
    <w:p w:rsidR="00BC75D9" w:rsidRPr="000E476E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项目负责人：</w:t>
      </w:r>
      <w:r w:rsidR="001B2E95" w:rsidRPr="001B2E95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冯双德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 xml:space="preserve"> ，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施工负责人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：</w:t>
      </w:r>
      <w:r w:rsidR="001B2E95" w:rsidRPr="001B2E95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杨丹杰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，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设计负责人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：</w:t>
      </w:r>
      <w:r w:rsidR="001B2E95" w:rsidRPr="001B2E95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成利伟</w:t>
      </w:r>
    </w:p>
    <w:p w:rsidR="00EA4B98" w:rsidRPr="000E476E" w:rsidRDefault="00EA4B98" w:rsidP="00EA4B98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总工期：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365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日历天，其中：设计周期：</w:t>
      </w:r>
      <w:r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45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日历天，施工工期：</w:t>
      </w:r>
      <w:r w:rsidRPr="00EA4B98"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  <w:t>320</w:t>
      </w: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日历天</w:t>
      </w:r>
    </w:p>
    <w:p w:rsidR="00BC75D9" w:rsidRPr="00BC75D9" w:rsidRDefault="00BC75D9" w:rsidP="00BC75D9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质量要求：</w:t>
      </w:r>
      <w:r w:rsidR="001B2E95" w:rsidRPr="001B2E95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①设计要求的质量标准：各阶段设计成果文件均符合国家、省、市有关工程设计方面的规范、文件规定的内容及深度和招标人的具体要求，且设计成果通过审查。②施工要求的质量标准：工程质量符合国家现行规范和标准</w:t>
      </w:r>
      <w:r w:rsidRPr="000E476E"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  <w:t xml:space="preserve"> </w:t>
      </w: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    </w:t>
      </w:r>
    </w:p>
    <w:p w:rsidR="00BC75D9" w:rsidRDefault="00BC75D9" w:rsidP="00BC75D9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地址：</w:t>
      </w:r>
      <w:r w:rsidR="00570B20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林州市采桑行政路37号</w:t>
      </w:r>
    </w:p>
    <w:p w:rsidR="00BC75D9" w:rsidRPr="000E476E" w:rsidRDefault="00BC75D9" w:rsidP="00BC75D9">
      <w:pPr>
        <w:widowControl/>
        <w:spacing w:line="460" w:lineRule="exact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szCs w:val="24"/>
          <w:shd w:val="clear" w:color="auto" w:fill="FFFFFF"/>
        </w:rPr>
        <w:t>二标段：</w:t>
      </w:r>
    </w:p>
    <w:p w:rsidR="00BC75D9" w:rsidRPr="000E476E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第一中标候选人：</w:t>
      </w:r>
      <w:r w:rsidR="000F6CF1">
        <w:rPr>
          <w:rFonts w:ascii="宋体" w:hAnsi="宋体" w:hint="eastAsia"/>
          <w:color w:val="000000"/>
          <w:sz w:val="24"/>
        </w:rPr>
        <w:t>新恒丰咨询集团有限公司</w:t>
      </w:r>
    </w:p>
    <w:p w:rsidR="00BC75D9" w:rsidRPr="008220C3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8220C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投标报价（费率%）：</w:t>
      </w:r>
      <w:r w:rsidR="00407AD6" w:rsidRPr="008220C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0.94</w:t>
      </w:r>
      <w:r w:rsidR="008220C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%</w:t>
      </w:r>
    </w:p>
    <w:p w:rsidR="00BC75D9" w:rsidRPr="00BC75D9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项目总监理工程师：</w:t>
      </w:r>
      <w:r w:rsidR="00407AD6" w:rsidRPr="00407AD6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徐亚洁</w:t>
      </w:r>
    </w:p>
    <w:p w:rsidR="00BC75D9" w:rsidRPr="00BC75D9" w:rsidRDefault="00BC75D9" w:rsidP="00BC75D9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监理服务期限：</w:t>
      </w:r>
      <w:r w:rsidR="00407AD6" w:rsidRPr="00407AD6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施工及保修阶段全过程</w:t>
      </w:r>
    </w:p>
    <w:p w:rsidR="00BC75D9" w:rsidRPr="00BC75D9" w:rsidRDefault="00BC75D9" w:rsidP="00BC75D9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质量标准：</w:t>
      </w:r>
      <w:r w:rsidR="00407AD6" w:rsidRPr="00407AD6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符合国家验收标准合格工程</w:t>
      </w:r>
    </w:p>
    <w:p w:rsidR="00BC75D9" w:rsidRPr="00BC75D9" w:rsidRDefault="00BC75D9" w:rsidP="00BC75D9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hint="eastAsia"/>
          <w:bCs/>
          <w:sz w:val="24"/>
          <w:szCs w:val="24"/>
        </w:rPr>
        <w:t>计划进驻日期：接招标人进场通知后</w:t>
      </w:r>
      <w:r w:rsidR="00407AD6">
        <w:rPr>
          <w:rFonts w:hint="eastAsia"/>
          <w:bCs/>
          <w:sz w:val="24"/>
          <w:szCs w:val="24"/>
        </w:rPr>
        <w:t>二</w:t>
      </w:r>
      <w:r w:rsidRPr="00BC75D9">
        <w:rPr>
          <w:rFonts w:hint="eastAsia"/>
          <w:bCs/>
          <w:sz w:val="24"/>
          <w:szCs w:val="24"/>
        </w:rPr>
        <w:t>天内</w:t>
      </w:r>
    </w:p>
    <w:p w:rsidR="00BC75D9" w:rsidRPr="005A10BB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 w:rsidRPr="005A10BB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lastRenderedPageBreak/>
        <w:t>地址：</w:t>
      </w:r>
      <w:r w:rsidR="005A10BB" w:rsidRPr="005A10BB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郑州市金水区杨金路139号C7号楼</w:t>
      </w:r>
    </w:p>
    <w:p w:rsidR="00BC75D9" w:rsidRPr="000E476E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第二中标候选人：</w:t>
      </w:r>
      <w:r w:rsidR="000F6CF1" w:rsidRPr="000F6CF1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建基工程咨询有限公司</w:t>
      </w:r>
      <w:r w:rsidRPr="000E476E">
        <w:rPr>
          <w:rFonts w:asciiTheme="minorEastAsia" w:hAnsiTheme="minorEastAsia" w:cstheme="minorEastAsia"/>
          <w:kern w:val="0"/>
          <w:sz w:val="24"/>
          <w:szCs w:val="24"/>
        </w:rPr>
        <w:t xml:space="preserve"> </w:t>
      </w:r>
    </w:p>
    <w:p w:rsidR="00BC75D9" w:rsidRPr="00BC75D9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投标报价（费率%）：</w:t>
      </w:r>
      <w:r w:rsidR="009F16C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0.98</w:t>
      </w:r>
      <w:r w:rsidR="008220C3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%</w:t>
      </w:r>
    </w:p>
    <w:p w:rsidR="00BC75D9" w:rsidRPr="00BC75D9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项目总监理工程师：</w:t>
      </w:r>
      <w:r w:rsidR="009F16CE" w:rsidRPr="009F16C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刘合义</w:t>
      </w:r>
    </w:p>
    <w:p w:rsidR="009F16CE" w:rsidRPr="00BC75D9" w:rsidRDefault="009F16CE" w:rsidP="009F16CE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监理服务期限：</w:t>
      </w:r>
      <w:r w:rsidRPr="00407AD6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施工及保修阶段全过程</w:t>
      </w:r>
    </w:p>
    <w:p w:rsidR="009F16CE" w:rsidRPr="00BC75D9" w:rsidRDefault="009F16CE" w:rsidP="009F16CE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质量标准：</w:t>
      </w:r>
      <w:r w:rsidRPr="00407AD6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符合国家验收标准合格工程</w:t>
      </w:r>
    </w:p>
    <w:p w:rsidR="00BC75D9" w:rsidRPr="00BC75D9" w:rsidRDefault="00BC75D9" w:rsidP="00BC75D9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hint="eastAsia"/>
          <w:bCs/>
          <w:sz w:val="24"/>
          <w:szCs w:val="24"/>
        </w:rPr>
        <w:t>计划进驻日期：接招标人进场通知后</w:t>
      </w:r>
      <w:r w:rsidR="009F16CE">
        <w:rPr>
          <w:rFonts w:hint="eastAsia"/>
          <w:bCs/>
          <w:sz w:val="24"/>
          <w:szCs w:val="24"/>
        </w:rPr>
        <w:t>2</w:t>
      </w:r>
      <w:r w:rsidRPr="00BC75D9">
        <w:rPr>
          <w:rFonts w:hint="eastAsia"/>
          <w:bCs/>
          <w:sz w:val="24"/>
          <w:szCs w:val="24"/>
        </w:rPr>
        <w:t>天内</w:t>
      </w: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    </w:t>
      </w:r>
    </w:p>
    <w:p w:rsidR="00BC75D9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地址：</w:t>
      </w:r>
      <w:r w:rsidR="00A00AC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郑州市金水区任寨北街6号第七层</w:t>
      </w:r>
    </w:p>
    <w:p w:rsidR="00BC75D9" w:rsidRPr="000E476E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第三中标候选人：</w:t>
      </w:r>
      <w:r w:rsidR="000F6CF1" w:rsidRPr="000F6CF1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河南华冠工程咨询有限公司</w:t>
      </w:r>
      <w:r w:rsidRPr="000E476E">
        <w:rPr>
          <w:rFonts w:asciiTheme="minorEastAsia" w:hAnsiTheme="minorEastAsia" w:cstheme="minorEastAsia"/>
          <w:kern w:val="0"/>
          <w:sz w:val="24"/>
          <w:szCs w:val="24"/>
        </w:rPr>
        <w:t xml:space="preserve"> </w:t>
      </w:r>
    </w:p>
    <w:p w:rsidR="00BC75D9" w:rsidRPr="00BC75D9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投标报价（费率%）：</w:t>
      </w:r>
      <w:r w:rsidR="00CD104C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0.92</w:t>
      </w:r>
      <w:r w:rsidR="005F2CC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%</w:t>
      </w:r>
    </w:p>
    <w:p w:rsidR="00BC75D9" w:rsidRPr="00BC75D9" w:rsidRDefault="00BC75D9" w:rsidP="00BC75D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项目总监理工程师：</w:t>
      </w:r>
      <w:r w:rsidR="00CD104C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明国奇</w:t>
      </w:r>
    </w:p>
    <w:p w:rsidR="009F16CE" w:rsidRPr="00BC75D9" w:rsidRDefault="009F16CE" w:rsidP="009F16CE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监理服务期限：</w:t>
      </w:r>
      <w:r w:rsidRPr="00407AD6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施工及保修阶段全过程</w:t>
      </w:r>
    </w:p>
    <w:p w:rsidR="009F16CE" w:rsidRPr="00BC75D9" w:rsidRDefault="009F16CE" w:rsidP="009F16CE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质量标准：</w:t>
      </w:r>
      <w:r w:rsidRPr="00407AD6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符合国家验收标准合格工程</w:t>
      </w:r>
    </w:p>
    <w:p w:rsidR="00BC75D9" w:rsidRPr="00BC75D9" w:rsidRDefault="00BC75D9" w:rsidP="00BC75D9">
      <w:pPr>
        <w:widowControl/>
        <w:spacing w:line="460" w:lineRule="exact"/>
        <w:ind w:firstLine="480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BC75D9">
        <w:rPr>
          <w:rFonts w:hint="eastAsia"/>
          <w:bCs/>
          <w:sz w:val="24"/>
          <w:szCs w:val="24"/>
        </w:rPr>
        <w:t>计划进驻日期：接招标人进场通知后</w:t>
      </w:r>
      <w:r w:rsidR="009F16CE">
        <w:rPr>
          <w:rFonts w:hint="eastAsia"/>
          <w:bCs/>
          <w:sz w:val="24"/>
          <w:szCs w:val="24"/>
        </w:rPr>
        <w:t>3</w:t>
      </w:r>
      <w:r w:rsidRPr="00BC75D9">
        <w:rPr>
          <w:rFonts w:hint="eastAsia"/>
          <w:bCs/>
          <w:sz w:val="24"/>
          <w:szCs w:val="24"/>
        </w:rPr>
        <w:t>天内</w:t>
      </w: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   </w:t>
      </w:r>
    </w:p>
    <w:p w:rsidR="00BC75D9" w:rsidRDefault="00BC75D9" w:rsidP="00BC75D9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theme="minorEastAsia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地址：</w:t>
      </w:r>
      <w:r w:rsidR="00354D08">
        <w:rPr>
          <w:rFonts w:asciiTheme="minorEastAsia" w:hAnsiTheme="minorEastAsia" w:cstheme="minorEastAsia" w:hint="eastAsia"/>
          <w:kern w:val="0"/>
          <w:sz w:val="24"/>
          <w:szCs w:val="24"/>
          <w:shd w:val="clear" w:color="auto" w:fill="FFFFFF"/>
        </w:rPr>
        <w:t>郑州市丰产路22号豫咨大厦</w:t>
      </w:r>
    </w:p>
    <w:p w:rsidR="005669A9" w:rsidRPr="000E476E" w:rsidRDefault="00755D29" w:rsidP="00BC75D9">
      <w:pPr>
        <w:widowControl/>
        <w:spacing w:line="460" w:lineRule="exact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shd w:val="clear" w:color="auto" w:fill="FFFFFF"/>
        </w:rPr>
        <w:t>六、信息发布媒介</w:t>
      </w:r>
    </w:p>
    <w:p w:rsidR="005669A9" w:rsidRPr="000E476E" w:rsidRDefault="00755D29">
      <w:pPr>
        <w:widowControl/>
        <w:spacing w:line="460" w:lineRule="exact"/>
        <w:ind w:firstLine="48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本次评标结果公示同时在</w:t>
      </w:r>
      <w:r w:rsidR="00BC75D9" w:rsidRPr="00FD25DD">
        <w:rPr>
          <w:rFonts w:ascii="宋体" w:hAnsi="宋体" w:hint="eastAsia"/>
          <w:sz w:val="24"/>
          <w:shd w:val="clear" w:color="auto" w:fill="FFFFFF"/>
        </w:rPr>
        <w:t>《中国采购与招标网》、</w:t>
      </w:r>
      <w:r w:rsidR="00BC75D9" w:rsidRPr="00FD25DD">
        <w:rPr>
          <w:rFonts w:ascii="宋体" w:hAnsi="宋体" w:cs="宋体" w:hint="eastAsia"/>
          <w:kern w:val="0"/>
          <w:sz w:val="24"/>
        </w:rPr>
        <w:t>《河南省电子招标投标公共服务平台》、《中国招标投标公共服务平台》、</w:t>
      </w:r>
      <w:r w:rsidR="00BC75D9" w:rsidRPr="00FD25DD">
        <w:rPr>
          <w:rFonts w:ascii="宋体" w:hAnsi="宋体" w:cs="宋体" w:hint="eastAsia"/>
          <w:kern w:val="0"/>
          <w:sz w:val="24"/>
          <w:szCs w:val="24"/>
        </w:rPr>
        <w:t>《阳光易招电子招标投标交易平台》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上发布。　　</w:t>
      </w:r>
    </w:p>
    <w:p w:rsidR="005669A9" w:rsidRPr="000E476E" w:rsidRDefault="00BC75D9" w:rsidP="00BC75D9">
      <w:pPr>
        <w:widowControl/>
        <w:spacing w:line="460" w:lineRule="exact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shd w:val="clear" w:color="auto" w:fill="FFFFFF"/>
        </w:rPr>
        <w:t>七、</w:t>
      </w:r>
      <w:r w:rsidR="00755D29" w:rsidRPr="00BC75D9"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shd w:val="clear" w:color="auto" w:fill="FFFFFF"/>
        </w:rPr>
        <w:t>本次招标联系事项</w:t>
      </w:r>
      <w:r w:rsidR="00755D29"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="00755D29"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 招 标 人：</w:t>
      </w:r>
      <w:r w:rsidR="00C41E9C">
        <w:rPr>
          <w:rFonts w:hint="eastAsia"/>
          <w:color w:val="000000"/>
          <w:sz w:val="24"/>
          <w:shd w:val="clear" w:color="auto" w:fill="FFFFFF"/>
        </w:rPr>
        <w:t>河南新月实业有限公司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联 系 人：</w:t>
      </w:r>
      <w:r w:rsidR="00C41E9C">
        <w:rPr>
          <w:rFonts w:hint="eastAsia"/>
          <w:color w:val="000000"/>
          <w:sz w:val="24"/>
          <w:shd w:val="clear" w:color="auto" w:fill="FFFFFF"/>
        </w:rPr>
        <w:t>艾先生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联系电话：</w:t>
      </w:r>
      <w:r w:rsidR="00C41E9C" w:rsidRPr="00C41E9C"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  <w:t>0371-67970132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联系地址：</w:t>
      </w:r>
      <w:r w:rsidR="00C41E9C">
        <w:rPr>
          <w:rFonts w:hint="eastAsia"/>
          <w:color w:val="000000"/>
          <w:sz w:val="24"/>
          <w:shd w:val="clear" w:color="auto" w:fill="FFFFFF"/>
        </w:rPr>
        <w:t>郑州市管城区金岱产业集聚区文治路</w:t>
      </w:r>
      <w:r w:rsidR="00C41E9C">
        <w:rPr>
          <w:rFonts w:hint="eastAsia"/>
          <w:color w:val="000000"/>
          <w:sz w:val="24"/>
          <w:shd w:val="clear" w:color="auto" w:fill="FFFFFF"/>
        </w:rPr>
        <w:t>18</w:t>
      </w:r>
      <w:r w:rsidR="00C41E9C">
        <w:rPr>
          <w:rFonts w:hint="eastAsia"/>
          <w:color w:val="000000"/>
          <w:sz w:val="24"/>
          <w:shd w:val="clear" w:color="auto" w:fill="FFFFFF"/>
        </w:rPr>
        <w:t>号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代理机构：</w:t>
      </w:r>
      <w:r w:rsidR="00C41E9C">
        <w:rPr>
          <w:rFonts w:hint="eastAsia"/>
          <w:color w:val="000000"/>
          <w:sz w:val="24"/>
          <w:shd w:val="clear" w:color="auto" w:fill="FFFFFF"/>
        </w:rPr>
        <w:t>德汇工程管理（北京）有限公司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联 系 人：</w:t>
      </w:r>
      <w:r w:rsidR="00C41E9C">
        <w:rPr>
          <w:rFonts w:hint="eastAsia"/>
          <w:color w:val="000000"/>
          <w:sz w:val="24"/>
          <w:shd w:val="clear" w:color="auto" w:fill="FFFFFF"/>
        </w:rPr>
        <w:t>范女士</w:t>
      </w:r>
      <w:r w:rsidR="00C41E9C">
        <w:rPr>
          <w:rFonts w:hint="eastAsia"/>
          <w:color w:val="000000"/>
          <w:sz w:val="24"/>
          <w:shd w:val="clear" w:color="auto" w:fill="FFFFFF"/>
        </w:rPr>
        <w:t xml:space="preserve">  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联系电话：</w:t>
      </w:r>
      <w:r w:rsidR="00C41E9C" w:rsidRPr="00C41E9C"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  <w:t>0371-89935606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联系地址：</w:t>
      </w:r>
      <w:r w:rsidR="00C41E9C">
        <w:rPr>
          <w:rFonts w:hint="eastAsia"/>
          <w:color w:val="000000"/>
          <w:sz w:val="24"/>
          <w:shd w:val="clear" w:color="auto" w:fill="FFFFFF"/>
        </w:rPr>
        <w:t>郑州市正光路</w:t>
      </w:r>
      <w:r w:rsidR="00C41E9C">
        <w:rPr>
          <w:rFonts w:hint="eastAsia"/>
          <w:color w:val="000000"/>
          <w:sz w:val="24"/>
          <w:shd w:val="clear" w:color="auto" w:fill="FFFFFF"/>
        </w:rPr>
        <w:t>22</w:t>
      </w:r>
      <w:r w:rsidR="00C41E9C">
        <w:rPr>
          <w:rFonts w:hint="eastAsia"/>
          <w:color w:val="000000"/>
          <w:sz w:val="24"/>
          <w:shd w:val="clear" w:color="auto" w:fill="FFFFFF"/>
        </w:rPr>
        <w:t>号行署国际</w:t>
      </w:r>
      <w:r w:rsidR="00C41E9C">
        <w:rPr>
          <w:rFonts w:hint="eastAsia"/>
          <w:color w:val="000000"/>
          <w:sz w:val="24"/>
          <w:shd w:val="clear" w:color="auto" w:fill="FFFFFF"/>
        </w:rPr>
        <w:t>B</w:t>
      </w:r>
      <w:r w:rsidR="00C41E9C">
        <w:rPr>
          <w:rFonts w:hint="eastAsia"/>
          <w:color w:val="000000"/>
          <w:sz w:val="24"/>
          <w:shd w:val="clear" w:color="auto" w:fill="FFFFFF"/>
        </w:rPr>
        <w:t>座</w:t>
      </w:r>
      <w:r w:rsidR="00C41E9C">
        <w:rPr>
          <w:rFonts w:hint="eastAsia"/>
          <w:color w:val="000000"/>
          <w:sz w:val="24"/>
          <w:shd w:val="clear" w:color="auto" w:fill="FFFFFF"/>
        </w:rPr>
        <w:t>9</w:t>
      </w:r>
      <w:r w:rsidR="00C41E9C">
        <w:rPr>
          <w:rFonts w:hint="eastAsia"/>
          <w:color w:val="000000"/>
          <w:sz w:val="24"/>
          <w:shd w:val="clear" w:color="auto" w:fill="FFFFFF"/>
        </w:rPr>
        <w:t>楼</w:t>
      </w:r>
    </w:p>
    <w:p w:rsidR="005669A9" w:rsidRPr="000E476E" w:rsidRDefault="00755D29" w:rsidP="000E476E">
      <w:pPr>
        <w:widowControl/>
        <w:spacing w:line="460" w:lineRule="exact"/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本公告期限为3日，各有关当事人对上述</w:t>
      </w:r>
      <w:bookmarkStart w:id="0" w:name="_GoBack"/>
      <w:bookmarkEnd w:id="0"/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t>结果如有异议者，可以在公示期内，以书面形式向招标人或招标代理机构提出质疑（加盖单位公章且法定代表人签字，并附带相应的证明材料），由法定代表人或其授权代表携带企业营业执照复印件（加盖公章）及本人身</w:t>
      </w: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  <w:shd w:val="clear" w:color="auto" w:fill="FFFFFF"/>
        </w:rPr>
        <w:lastRenderedPageBreak/>
        <w:t>份证（原件）一并提交（邮寄、邮件不予受理），并以质疑函接受确认日期作为受理时间。逾期未提交或未按照要求提交的质疑函将不予受理。</w:t>
      </w:r>
    </w:p>
    <w:p w:rsidR="005669A9" w:rsidRPr="000E476E" w:rsidRDefault="00755D29" w:rsidP="000E476E">
      <w:pPr>
        <w:widowControl/>
        <w:spacing w:before="100" w:beforeAutospacing="1" w:after="100" w:afterAutospacing="1" w:line="460" w:lineRule="exact"/>
        <w:ind w:firstLineChars="200" w:firstLine="480"/>
        <w:jc w:val="righ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 </w:t>
      </w:r>
    </w:p>
    <w:p w:rsidR="00C41E9C" w:rsidRDefault="00C41E9C" w:rsidP="00C41E9C">
      <w:pPr>
        <w:widowControl/>
        <w:spacing w:before="100" w:beforeAutospacing="1" w:after="100" w:afterAutospacing="1" w:line="460" w:lineRule="exact"/>
        <w:ind w:firstLineChars="200" w:firstLine="480"/>
        <w:jc w:val="righ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C41E9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德汇工程管理（北京）有限公司</w:t>
      </w:r>
    </w:p>
    <w:p w:rsidR="005669A9" w:rsidRPr="000E476E" w:rsidRDefault="00755D29" w:rsidP="00C41E9C">
      <w:pPr>
        <w:widowControl/>
        <w:spacing w:before="100" w:beforeAutospacing="1" w:after="100" w:afterAutospacing="1" w:line="460" w:lineRule="exact"/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</w:rPr>
      </w:pPr>
      <w:r w:rsidRPr="000E476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202</w:t>
      </w:r>
      <w:r w:rsidR="00C41E9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</w:t>
      </w:r>
      <w:r w:rsidRPr="000E476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年04月</w:t>
      </w:r>
      <w:r w:rsidR="00C41E9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18</w:t>
      </w:r>
      <w:r w:rsidRPr="000E476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日</w:t>
      </w:r>
    </w:p>
    <w:sectPr w:rsidR="005669A9" w:rsidRPr="000E476E" w:rsidSect="005669A9">
      <w:pgSz w:w="11906" w:h="16838"/>
      <w:pgMar w:top="1191" w:right="1304" w:bottom="1191" w:left="130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6CF" w:rsidRDefault="008A26CF" w:rsidP="000E476E">
      <w:r>
        <w:separator/>
      </w:r>
    </w:p>
  </w:endnote>
  <w:endnote w:type="continuationSeparator" w:id="1">
    <w:p w:rsidR="008A26CF" w:rsidRDefault="008A26CF" w:rsidP="000E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6CF" w:rsidRDefault="008A26CF" w:rsidP="000E476E">
      <w:r>
        <w:separator/>
      </w:r>
    </w:p>
  </w:footnote>
  <w:footnote w:type="continuationSeparator" w:id="1">
    <w:p w:rsidR="008A26CF" w:rsidRDefault="008A26CF" w:rsidP="000E4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D5B040"/>
    <w:multiLevelType w:val="singleLevel"/>
    <w:tmpl w:val="F2D5B04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570"/>
    <w:rsid w:val="0000541F"/>
    <w:rsid w:val="000E476E"/>
    <w:rsid w:val="000F6CF1"/>
    <w:rsid w:val="00155094"/>
    <w:rsid w:val="001B2E95"/>
    <w:rsid w:val="002417F6"/>
    <w:rsid w:val="00354D08"/>
    <w:rsid w:val="00407AD6"/>
    <w:rsid w:val="00441303"/>
    <w:rsid w:val="004C1F0B"/>
    <w:rsid w:val="005669A9"/>
    <w:rsid w:val="00570B20"/>
    <w:rsid w:val="005A10BB"/>
    <w:rsid w:val="005E2BD1"/>
    <w:rsid w:val="005F2CC9"/>
    <w:rsid w:val="00614D2F"/>
    <w:rsid w:val="006E3C34"/>
    <w:rsid w:val="00755D29"/>
    <w:rsid w:val="007B7570"/>
    <w:rsid w:val="008220C3"/>
    <w:rsid w:val="008A26CF"/>
    <w:rsid w:val="009B633D"/>
    <w:rsid w:val="009F16CE"/>
    <w:rsid w:val="00A00AC9"/>
    <w:rsid w:val="00B74715"/>
    <w:rsid w:val="00BC75D9"/>
    <w:rsid w:val="00C41E9C"/>
    <w:rsid w:val="00C94EC1"/>
    <w:rsid w:val="00CB2E69"/>
    <w:rsid w:val="00CC05B8"/>
    <w:rsid w:val="00CC1079"/>
    <w:rsid w:val="00CD104C"/>
    <w:rsid w:val="00D00A5D"/>
    <w:rsid w:val="00D660DF"/>
    <w:rsid w:val="00D73C83"/>
    <w:rsid w:val="00DB42B9"/>
    <w:rsid w:val="00EA4B98"/>
    <w:rsid w:val="00ED399B"/>
    <w:rsid w:val="00FA21A2"/>
    <w:rsid w:val="00FF3005"/>
    <w:rsid w:val="00FF7007"/>
    <w:rsid w:val="04987907"/>
    <w:rsid w:val="067C3100"/>
    <w:rsid w:val="0D3418C4"/>
    <w:rsid w:val="0DC357BC"/>
    <w:rsid w:val="11226513"/>
    <w:rsid w:val="18D710A9"/>
    <w:rsid w:val="2D004386"/>
    <w:rsid w:val="33A35EED"/>
    <w:rsid w:val="374B2D1E"/>
    <w:rsid w:val="37FB3CFE"/>
    <w:rsid w:val="3FA94543"/>
    <w:rsid w:val="46516443"/>
    <w:rsid w:val="489B0170"/>
    <w:rsid w:val="54ED4D4E"/>
    <w:rsid w:val="569E4ABA"/>
    <w:rsid w:val="57E93A38"/>
    <w:rsid w:val="599427BF"/>
    <w:rsid w:val="60FB6E2B"/>
    <w:rsid w:val="63801783"/>
    <w:rsid w:val="65B12473"/>
    <w:rsid w:val="6A36362B"/>
    <w:rsid w:val="6A4746EE"/>
    <w:rsid w:val="71E11775"/>
    <w:rsid w:val="71F06868"/>
    <w:rsid w:val="7C75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qFormat/>
    <w:rsid w:val="005669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E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7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7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357</Words>
  <Characters>2039</Characters>
  <Application>Microsoft Office Word</Application>
  <DocSecurity>0</DocSecurity>
  <Lines>16</Lines>
  <Paragraphs>4</Paragraphs>
  <ScaleCrop>false</ScaleCrop>
  <Company>Sky123.Org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51</cp:revision>
  <cp:lastPrinted>2019-11-08T03:06:00Z</cp:lastPrinted>
  <dcterms:created xsi:type="dcterms:W3CDTF">2019-11-08T01:47:00Z</dcterms:created>
  <dcterms:modified xsi:type="dcterms:W3CDTF">2022-04-18T02:32:00Z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